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2531E" w14:textId="2B50A57C" w:rsidR="00DD1A73" w:rsidRPr="00EA2C89" w:rsidRDefault="00DD1A73" w:rsidP="00DD1A73">
      <w:pPr>
        <w:spacing w:after="0" w:line="240" w:lineRule="auto"/>
        <w:jc w:val="both"/>
        <w:rPr>
          <w:b/>
          <w:bCs/>
          <w:sz w:val="28"/>
          <w:szCs w:val="28"/>
        </w:rPr>
      </w:pPr>
      <w:r w:rsidRPr="00EA2C89">
        <w:rPr>
          <w:b/>
          <w:bCs/>
          <w:sz w:val="28"/>
          <w:szCs w:val="28"/>
        </w:rPr>
        <w:t>TISKOVÁ ZPRÁVA</w:t>
      </w:r>
    </w:p>
    <w:p w14:paraId="60509047" w14:textId="1EE95636" w:rsidR="00DD1A73" w:rsidRPr="00EA2C89" w:rsidRDefault="00DD1A73" w:rsidP="00DD1A73">
      <w:pPr>
        <w:spacing w:after="0" w:line="240" w:lineRule="auto"/>
        <w:jc w:val="both"/>
        <w:rPr>
          <w:sz w:val="28"/>
          <w:szCs w:val="28"/>
        </w:rPr>
      </w:pPr>
      <w:r w:rsidRPr="00EA2C89">
        <w:rPr>
          <w:sz w:val="28"/>
          <w:szCs w:val="28"/>
        </w:rPr>
        <w:t xml:space="preserve">30. dubna 2026 </w:t>
      </w:r>
    </w:p>
    <w:p w14:paraId="52DE82EC" w14:textId="1D58605C" w:rsidR="00DD1A73" w:rsidRPr="00533FB5" w:rsidRDefault="00DD1A73" w:rsidP="00DD1A73">
      <w:pPr>
        <w:spacing w:before="100" w:beforeAutospacing="1" w:after="100" w:afterAutospacing="1"/>
        <w:jc w:val="both"/>
        <w:rPr>
          <w:b/>
          <w:bCs/>
          <w:sz w:val="32"/>
          <w:szCs w:val="32"/>
        </w:rPr>
      </w:pPr>
      <w:r w:rsidRPr="00DD1A73">
        <w:rPr>
          <w:b/>
          <w:bCs/>
          <w:sz w:val="32"/>
          <w:szCs w:val="32"/>
        </w:rPr>
        <w:t xml:space="preserve">Šampionem Grand Prix </w:t>
      </w:r>
      <w:proofErr w:type="spellStart"/>
      <w:r w:rsidRPr="00DD1A73">
        <w:rPr>
          <w:b/>
          <w:bCs/>
          <w:sz w:val="32"/>
          <w:szCs w:val="32"/>
        </w:rPr>
        <w:t>Vinex</w:t>
      </w:r>
      <w:proofErr w:type="spellEnd"/>
      <w:r w:rsidRPr="00DD1A73">
        <w:rPr>
          <w:b/>
          <w:bCs/>
          <w:sz w:val="32"/>
          <w:szCs w:val="32"/>
        </w:rPr>
        <w:t xml:space="preserve"> 2026 je Veltlín z betonového vejce od</w:t>
      </w:r>
      <w:r w:rsidR="00686A69">
        <w:rPr>
          <w:b/>
          <w:bCs/>
          <w:sz w:val="32"/>
          <w:szCs w:val="32"/>
        </w:rPr>
        <w:t> </w:t>
      </w:r>
      <w:r w:rsidRPr="00DD1A73">
        <w:rPr>
          <w:b/>
          <w:bCs/>
          <w:sz w:val="32"/>
          <w:szCs w:val="32"/>
        </w:rPr>
        <w:t>Vinařství Volařík</w:t>
      </w:r>
    </w:p>
    <w:p w14:paraId="00E25E33" w14:textId="3AB1766D" w:rsidR="00DD1A73" w:rsidRPr="00EA2C89" w:rsidRDefault="00443917" w:rsidP="00EA2C89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V n</w:t>
      </w:r>
      <w:r w:rsidRPr="00443917">
        <w:rPr>
          <w:b/>
          <w:bCs/>
        </w:rPr>
        <w:t>árodním vinařském centru ve Valticích</w:t>
      </w:r>
      <w:r>
        <w:rPr>
          <w:b/>
          <w:bCs/>
        </w:rPr>
        <w:t xml:space="preserve"> </w:t>
      </w:r>
      <w:r w:rsidR="00DD1A73" w:rsidRPr="00EA2C89">
        <w:rPr>
          <w:b/>
          <w:bCs/>
        </w:rPr>
        <w:t>se</w:t>
      </w:r>
      <w:r w:rsidR="00AC597D" w:rsidRPr="00EA2C89">
        <w:rPr>
          <w:b/>
          <w:bCs/>
        </w:rPr>
        <w:t xml:space="preserve"> ve dnech 2</w:t>
      </w:r>
      <w:r w:rsidR="00E11FE8" w:rsidRPr="00EA2C89">
        <w:rPr>
          <w:b/>
          <w:bCs/>
        </w:rPr>
        <w:t>8</w:t>
      </w:r>
      <w:r w:rsidR="00AC597D" w:rsidRPr="00EA2C89">
        <w:rPr>
          <w:b/>
          <w:bCs/>
        </w:rPr>
        <w:t xml:space="preserve">. a </w:t>
      </w:r>
      <w:r w:rsidR="00E11FE8" w:rsidRPr="00EA2C89">
        <w:rPr>
          <w:b/>
          <w:bCs/>
        </w:rPr>
        <w:t>29</w:t>
      </w:r>
      <w:r w:rsidR="00AC597D" w:rsidRPr="00EA2C89">
        <w:rPr>
          <w:b/>
          <w:bCs/>
        </w:rPr>
        <w:t>. dubna 202</w:t>
      </w:r>
      <w:r w:rsidR="00E11FE8" w:rsidRPr="00EA2C89">
        <w:rPr>
          <w:b/>
          <w:bCs/>
        </w:rPr>
        <w:t>6</w:t>
      </w:r>
      <w:r w:rsidR="00AC597D" w:rsidRPr="00EA2C89">
        <w:rPr>
          <w:b/>
          <w:bCs/>
        </w:rPr>
        <w:t xml:space="preserve"> </w:t>
      </w:r>
      <w:r w:rsidR="00DD1A73" w:rsidRPr="00EA2C89">
        <w:rPr>
          <w:b/>
          <w:bCs/>
        </w:rPr>
        <w:t xml:space="preserve">uskutečnilo </w:t>
      </w:r>
      <w:r w:rsidR="00AC597D" w:rsidRPr="00EA2C89">
        <w:rPr>
          <w:b/>
          <w:bCs/>
        </w:rPr>
        <w:t>hodnocení již 3</w:t>
      </w:r>
      <w:r w:rsidR="00E11FE8" w:rsidRPr="00EA2C89">
        <w:rPr>
          <w:b/>
          <w:bCs/>
        </w:rPr>
        <w:t>3</w:t>
      </w:r>
      <w:r w:rsidR="00AC597D" w:rsidRPr="00EA2C89">
        <w:rPr>
          <w:b/>
          <w:bCs/>
        </w:rPr>
        <w:t xml:space="preserve">. ročníku prestižní mezinárodní soutěže vín Grand Prix </w:t>
      </w:r>
      <w:proofErr w:type="spellStart"/>
      <w:r w:rsidR="00AC597D" w:rsidRPr="00EA2C89">
        <w:rPr>
          <w:b/>
          <w:bCs/>
        </w:rPr>
        <w:t>Vinex</w:t>
      </w:r>
      <w:proofErr w:type="spellEnd"/>
      <w:r w:rsidR="00AC597D" w:rsidRPr="00EA2C89">
        <w:rPr>
          <w:b/>
          <w:bCs/>
        </w:rPr>
        <w:t xml:space="preserve">. </w:t>
      </w:r>
      <w:r w:rsidR="00DD1A73" w:rsidRPr="00EA2C89">
        <w:rPr>
          <w:b/>
          <w:bCs/>
        </w:rPr>
        <w:t>V konkurenci téměř 900 vín z</w:t>
      </w:r>
      <w:r>
        <w:rPr>
          <w:b/>
          <w:bCs/>
        </w:rPr>
        <w:t> </w:t>
      </w:r>
      <w:r w:rsidR="00DD1A73" w:rsidRPr="00EA2C89">
        <w:rPr>
          <w:b/>
          <w:bCs/>
        </w:rPr>
        <w:t>deseti zemí světa letos dominovalo mikulovské Vinařství Volařík. To si odnáší nejen titul Šampiona za své unikátní Veltlínské zelené, ale také cenu za nejlepší kolekci</w:t>
      </w:r>
      <w:r>
        <w:rPr>
          <w:b/>
          <w:bCs/>
        </w:rPr>
        <w:t xml:space="preserve">, </w:t>
      </w:r>
      <w:r w:rsidRPr="00443917">
        <w:rPr>
          <w:b/>
          <w:bCs/>
        </w:rPr>
        <w:t>vítěz</w:t>
      </w:r>
      <w:r>
        <w:rPr>
          <w:b/>
          <w:bCs/>
        </w:rPr>
        <w:t>ství v</w:t>
      </w:r>
      <w:r w:rsidRPr="00443917">
        <w:rPr>
          <w:b/>
          <w:bCs/>
        </w:rPr>
        <w:t xml:space="preserve"> kategori</w:t>
      </w:r>
      <w:r>
        <w:rPr>
          <w:b/>
          <w:bCs/>
        </w:rPr>
        <w:t>i</w:t>
      </w:r>
      <w:r w:rsidRPr="00443917">
        <w:rPr>
          <w:b/>
          <w:bCs/>
        </w:rPr>
        <w:t xml:space="preserve"> bílých polosladkých vín</w:t>
      </w:r>
      <w:r>
        <w:rPr>
          <w:b/>
          <w:bCs/>
        </w:rPr>
        <w:t xml:space="preserve"> a </w:t>
      </w:r>
      <w:r w:rsidR="00DD1A73" w:rsidRPr="00EA2C89">
        <w:rPr>
          <w:b/>
          <w:bCs/>
        </w:rPr>
        <w:t>národního vítěze. Slavnostní předání cen proběhne 28. května v ikonickém Mendelově skleníku v Brně.</w:t>
      </w:r>
    </w:p>
    <w:p w14:paraId="56FCC0DD" w14:textId="74E7CA04" w:rsidR="004A5A84" w:rsidRPr="00EA2C89" w:rsidRDefault="004A5A84" w:rsidP="00443917">
      <w:pPr>
        <w:spacing w:before="100" w:beforeAutospacing="1" w:after="100" w:afterAutospacing="1" w:line="240" w:lineRule="auto"/>
        <w:jc w:val="both"/>
        <w:rPr>
          <w:i/>
          <w:iCs/>
        </w:rPr>
      </w:pPr>
      <w:r w:rsidRPr="00EA2C89">
        <w:t xml:space="preserve">Titul šampiona soutěže a současně vítěze kategorie bílých suchých vín získalo Vinařství Volařík za Veltlínské zelené 2024, pozdní sběr z viniční trati Železná. </w:t>
      </w:r>
      <w:r w:rsidRPr="00EA2C89">
        <w:rPr>
          <w:i/>
          <w:iCs/>
        </w:rPr>
        <w:t xml:space="preserve">„Úspěch tohoto vína v tak početné, kvalitní konkurenci přikládám propojení silné </w:t>
      </w:r>
      <w:proofErr w:type="spellStart"/>
      <w:r w:rsidRPr="00EA2C89">
        <w:rPr>
          <w:i/>
          <w:iCs/>
        </w:rPr>
        <w:t>odrůdovosti</w:t>
      </w:r>
      <w:proofErr w:type="spellEnd"/>
      <w:r w:rsidRPr="00EA2C89">
        <w:rPr>
          <w:i/>
          <w:iCs/>
        </w:rPr>
        <w:t xml:space="preserve">, kořenitosti a </w:t>
      </w:r>
      <w:proofErr w:type="spellStart"/>
      <w:r w:rsidRPr="00EA2C89">
        <w:rPr>
          <w:i/>
          <w:iCs/>
        </w:rPr>
        <w:t>pepřovosti</w:t>
      </w:r>
      <w:proofErr w:type="spellEnd"/>
      <w:r w:rsidRPr="00EA2C89">
        <w:rPr>
          <w:i/>
          <w:iCs/>
        </w:rPr>
        <w:t xml:space="preserve"> s</w:t>
      </w:r>
      <w:r w:rsidR="00392EEC" w:rsidRPr="00EA2C89">
        <w:rPr>
          <w:i/>
          <w:iCs/>
        </w:rPr>
        <w:t> </w:t>
      </w:r>
      <w:r w:rsidRPr="00EA2C89">
        <w:rPr>
          <w:i/>
          <w:iCs/>
        </w:rPr>
        <w:t xml:space="preserve">unikátní </w:t>
      </w:r>
      <w:proofErr w:type="spellStart"/>
      <w:r w:rsidRPr="00EA2C89">
        <w:rPr>
          <w:i/>
          <w:iCs/>
        </w:rPr>
        <w:t>mineralitou</w:t>
      </w:r>
      <w:proofErr w:type="spellEnd"/>
      <w:r w:rsidRPr="00EA2C89">
        <w:rPr>
          <w:i/>
          <w:iCs/>
        </w:rPr>
        <w:t xml:space="preserve"> pramenící z ikonické pálavské viniční trati. Pozdní sběr je zde nejen označení přívlastku, ale skutečně jedné z posledních sklizní ročníku 2024, která byla i ve znamení lehkého zastoupení </w:t>
      </w:r>
      <w:proofErr w:type="spellStart"/>
      <w:r w:rsidRPr="00EA2C89">
        <w:rPr>
          <w:i/>
          <w:iCs/>
        </w:rPr>
        <w:t>Botrytis</w:t>
      </w:r>
      <w:proofErr w:type="spellEnd"/>
      <w:r w:rsidRPr="00EA2C89">
        <w:rPr>
          <w:i/>
          <w:iCs/>
        </w:rPr>
        <w:t xml:space="preserve"> </w:t>
      </w:r>
      <w:proofErr w:type="spellStart"/>
      <w:r w:rsidRPr="00EA2C89">
        <w:rPr>
          <w:i/>
          <w:iCs/>
        </w:rPr>
        <w:t>cinerea</w:t>
      </w:r>
      <w:proofErr w:type="spellEnd"/>
      <w:r w:rsidRPr="00EA2C89">
        <w:rPr>
          <w:i/>
          <w:iCs/>
        </w:rPr>
        <w:t xml:space="preserve"> na hroznech</w:t>
      </w:r>
      <w:r w:rsidRPr="00EA2C89">
        <w:t xml:space="preserve">,“ uvedl Ondřej Tichý, </w:t>
      </w:r>
      <w:proofErr w:type="spellStart"/>
      <w:r w:rsidRPr="00EA2C89">
        <w:t>enolog</w:t>
      </w:r>
      <w:proofErr w:type="spellEnd"/>
      <w:r w:rsidRPr="00EA2C89">
        <w:t xml:space="preserve"> Vinařství Volařík, a dodal: </w:t>
      </w:r>
      <w:r w:rsidRPr="00EA2C89">
        <w:rPr>
          <w:i/>
          <w:iCs/>
        </w:rPr>
        <w:t xml:space="preserve">„Celá vinifikace, od fermentace až po zrání probíhala v betonových vejcích, čemuž přikládáme zachování pikantní </w:t>
      </w:r>
      <w:proofErr w:type="spellStart"/>
      <w:r w:rsidRPr="00EA2C89">
        <w:rPr>
          <w:i/>
          <w:iCs/>
        </w:rPr>
        <w:t>odrůdovosti</w:t>
      </w:r>
      <w:proofErr w:type="spellEnd"/>
      <w:r w:rsidRPr="00EA2C89">
        <w:rPr>
          <w:i/>
          <w:iCs/>
        </w:rPr>
        <w:t>, svěžesti a</w:t>
      </w:r>
      <w:r w:rsidR="00CC7D75">
        <w:rPr>
          <w:i/>
          <w:iCs/>
        </w:rPr>
        <w:t> </w:t>
      </w:r>
      <w:r w:rsidRPr="00EA2C89">
        <w:rPr>
          <w:i/>
          <w:iCs/>
        </w:rPr>
        <w:t>zároveň je toto víno plné až opulentní. Toto víno je zkrátka zábavné i vážné, svěží a přesto plné, lehké i vrstevnaté. K</w:t>
      </w:r>
      <w:r w:rsidR="00392EEC" w:rsidRPr="00EA2C89">
        <w:rPr>
          <w:i/>
          <w:iCs/>
        </w:rPr>
        <w:t> </w:t>
      </w:r>
      <w:r w:rsidRPr="00EA2C89">
        <w:rPr>
          <w:i/>
          <w:iCs/>
        </w:rPr>
        <w:t>radosti přidává také skutečnost vítězství samotné odrůdy, kterou vnímáme po Ryzlinku vlašském jako jednu ze stěžejních odrůd Mikulovské vinařské podoblasti.“</w:t>
      </w:r>
    </w:p>
    <w:p w14:paraId="231FA35C" w14:textId="69A8FD78" w:rsidR="004A5A84" w:rsidRDefault="004A5A84" w:rsidP="00443917">
      <w:pPr>
        <w:spacing w:before="100" w:beforeAutospacing="1" w:after="100" w:afterAutospacing="1" w:line="240" w:lineRule="auto"/>
        <w:jc w:val="both"/>
      </w:pPr>
      <w:r w:rsidRPr="00EA2C89">
        <w:t xml:space="preserve">Do letošního ročníku soutěže bylo přihlášeno celkem 897 vzorků vín z 10 zemí. Největší zastoupení měla Česká republika se 775 vzorky, následovalo Slovensko (56), Rakousko (27), </w:t>
      </w:r>
      <w:r w:rsidR="00443B33">
        <w:t xml:space="preserve">Polsko (25), </w:t>
      </w:r>
      <w:r w:rsidRPr="00EA2C89">
        <w:t>Německo a Maďarsko (4)</w:t>
      </w:r>
      <w:r w:rsidR="00443917">
        <w:t xml:space="preserve">, </w:t>
      </w:r>
      <w:r w:rsidRPr="00EA2C89">
        <w:t>Bulharsko (3)</w:t>
      </w:r>
      <w:r w:rsidR="00443917">
        <w:t>. Z</w:t>
      </w:r>
      <w:r w:rsidRPr="00EA2C89">
        <w:t>astoupení měla i Itálie, Španělsko</w:t>
      </w:r>
      <w:r w:rsidR="00443917">
        <w:t xml:space="preserve"> a </w:t>
      </w:r>
      <w:r w:rsidRPr="00EA2C89">
        <w:t xml:space="preserve">Francie. </w:t>
      </w:r>
    </w:p>
    <w:p w14:paraId="78C358C9" w14:textId="17B10B8B" w:rsidR="004A5A84" w:rsidRPr="00EA2C89" w:rsidRDefault="00DD1A73" w:rsidP="00443917">
      <w:pPr>
        <w:spacing w:before="100" w:beforeAutospacing="1" w:after="100" w:afterAutospacing="1" w:line="240" w:lineRule="auto"/>
        <w:jc w:val="both"/>
      </w:pPr>
      <w:r w:rsidRPr="00EA2C89">
        <w:t xml:space="preserve">Odborná komise složená z </w:t>
      </w:r>
      <w:r w:rsidR="004A5A84" w:rsidRPr="00EA2C89">
        <w:t xml:space="preserve">renomovaných </w:t>
      </w:r>
      <w:r w:rsidRPr="00EA2C89">
        <w:t>degustátorů z Česka, Slovenska, Rakouska, Polska, Velké Británie a Běloruska udělila celkem 58 velkých zlatých medailí</w:t>
      </w:r>
      <w:r w:rsidR="0071100E">
        <w:t xml:space="preserve"> pro vína, která získala min. 92 bodů.</w:t>
      </w:r>
      <w:r w:rsidRPr="00EA2C89">
        <w:t xml:space="preserve"> </w:t>
      </w:r>
    </w:p>
    <w:p w14:paraId="47399A9A" w14:textId="3E70CD6B" w:rsidR="00392EEC" w:rsidRPr="00EA2C89" w:rsidRDefault="004A5A84" w:rsidP="00443917">
      <w:pPr>
        <w:spacing w:before="100" w:beforeAutospacing="1" w:after="100" w:afterAutospacing="1" w:line="240" w:lineRule="auto"/>
        <w:jc w:val="both"/>
      </w:pPr>
      <w:r w:rsidRPr="00EA2C89">
        <w:t>Vedle absolutního vítěze porota vybrala také vítěze jednotlivých kategorií, národní vítěze a</w:t>
      </w:r>
      <w:r w:rsidR="00392EEC" w:rsidRPr="00EA2C89">
        <w:t> </w:t>
      </w:r>
      <w:r w:rsidRPr="00EA2C89">
        <w:t>nejlepší kolekci vín. Podruhé v historii soutěže ocenila i víno vyrobené z odrůdy vhodné pro ekologické pěstování – tzv. PIWI odrůdy, které nabývají na významu jak na domácích, tak zahraničních vinicích. Cenu Svazu vinařů ČR</w:t>
      </w:r>
      <w:r w:rsidR="00EA2C89" w:rsidRPr="00EA2C89">
        <w:t xml:space="preserve"> tak</w:t>
      </w:r>
      <w:r w:rsidRPr="00EA2C89">
        <w:t xml:space="preserve"> získ</w:t>
      </w:r>
      <w:r w:rsidR="00EA2C89" w:rsidRPr="00EA2C89">
        <w:t>alo</w:t>
      </w:r>
      <w:r w:rsidRPr="00EA2C89">
        <w:t xml:space="preserve"> VÍNO HRUŠKA za </w:t>
      </w:r>
      <w:proofErr w:type="spellStart"/>
      <w:r w:rsidRPr="00EA2C89">
        <w:t>Hibernal</w:t>
      </w:r>
      <w:proofErr w:type="spellEnd"/>
      <w:r w:rsidRPr="00EA2C89">
        <w:t xml:space="preserve"> </w:t>
      </w:r>
      <w:proofErr w:type="spellStart"/>
      <w:r w:rsidRPr="00EA2C89">
        <w:t>Organic</w:t>
      </w:r>
      <w:proofErr w:type="spellEnd"/>
      <w:r w:rsidRPr="00EA2C89">
        <w:t xml:space="preserve"> </w:t>
      </w:r>
      <w:proofErr w:type="spellStart"/>
      <w:r w:rsidRPr="00EA2C89">
        <w:t>collection</w:t>
      </w:r>
      <w:proofErr w:type="spellEnd"/>
      <w:r w:rsidRPr="00EA2C89">
        <w:t xml:space="preserve"> 2025 pozdní sběr. </w:t>
      </w:r>
    </w:p>
    <w:p w14:paraId="3CD9A5DC" w14:textId="5FA613CD" w:rsidR="004A5A84" w:rsidRPr="00EA2C89" w:rsidRDefault="00392EEC" w:rsidP="00443917">
      <w:pPr>
        <w:spacing w:before="100" w:beforeAutospacing="1" w:after="100" w:afterAutospacing="1" w:line="240" w:lineRule="auto"/>
        <w:jc w:val="both"/>
      </w:pPr>
      <w:r w:rsidRPr="00EA2C89">
        <w:rPr>
          <w:i/>
          <w:iCs/>
        </w:rPr>
        <w:t xml:space="preserve">„Grand Prix </w:t>
      </w:r>
      <w:proofErr w:type="spellStart"/>
      <w:r w:rsidRPr="00EA2C89">
        <w:rPr>
          <w:i/>
          <w:iCs/>
        </w:rPr>
        <w:t>Vinex</w:t>
      </w:r>
      <w:proofErr w:type="spellEnd"/>
      <w:r w:rsidRPr="00EA2C89">
        <w:rPr>
          <w:i/>
          <w:iCs/>
        </w:rPr>
        <w:t xml:space="preserve"> si dlouhodobě udržuje pověst prestižní a transparentní soutěže. </w:t>
      </w:r>
      <w:r w:rsidR="004A5A84" w:rsidRPr="00EA2C89">
        <w:rPr>
          <w:i/>
          <w:iCs/>
        </w:rPr>
        <w:t xml:space="preserve">O mimořádné úrovni ročníku svědčí fakt, že hned dvě vína </w:t>
      </w:r>
      <w:r w:rsidR="0071100E">
        <w:rPr>
          <w:i/>
          <w:iCs/>
        </w:rPr>
        <w:t>dosáhla hranice</w:t>
      </w:r>
      <w:r w:rsidR="004A5A84" w:rsidRPr="00EA2C89">
        <w:rPr>
          <w:i/>
          <w:iCs/>
        </w:rPr>
        <w:t xml:space="preserve"> 95 bodů – Ryzlink rýnský 2024</w:t>
      </w:r>
      <w:r w:rsidRPr="00EA2C89">
        <w:rPr>
          <w:i/>
          <w:iCs/>
        </w:rPr>
        <w:t xml:space="preserve"> z </w:t>
      </w:r>
      <w:r w:rsidR="004A5A84" w:rsidRPr="00EA2C89">
        <w:rPr>
          <w:i/>
          <w:iCs/>
        </w:rPr>
        <w:t xml:space="preserve">Vinařství Volařík a Bohemia Sekt </w:t>
      </w:r>
      <w:proofErr w:type="spellStart"/>
      <w:r w:rsidR="004A5A84" w:rsidRPr="00EA2C89">
        <w:rPr>
          <w:i/>
          <w:iCs/>
        </w:rPr>
        <w:t>Prestige</w:t>
      </w:r>
      <w:proofErr w:type="spellEnd"/>
      <w:r w:rsidR="004A5A84" w:rsidRPr="00EA2C89">
        <w:rPr>
          <w:i/>
          <w:iCs/>
        </w:rPr>
        <w:t xml:space="preserve"> </w:t>
      </w:r>
      <w:proofErr w:type="spellStart"/>
      <w:r w:rsidR="004A5A84" w:rsidRPr="00EA2C89">
        <w:rPr>
          <w:i/>
          <w:iCs/>
        </w:rPr>
        <w:t>brut</w:t>
      </w:r>
      <w:proofErr w:type="spellEnd"/>
      <w:r w:rsidR="004A5A84" w:rsidRPr="00EA2C89">
        <w:rPr>
          <w:i/>
          <w:iCs/>
        </w:rPr>
        <w:t xml:space="preserve"> 2022</w:t>
      </w:r>
      <w:r w:rsidRPr="00EA2C89">
        <w:t xml:space="preserve">,“ konstatoval Lubomír Maťák, ředitel Národního vinařského centra a dodal, že byl i letos překročen počet přihlášených vzorků ve srovnání s loňským ročníkem. </w:t>
      </w:r>
    </w:p>
    <w:p w14:paraId="6D846393" w14:textId="17E4E8D2" w:rsidR="00EA2C89" w:rsidRPr="00EA2C89" w:rsidRDefault="004A5A84" w:rsidP="00443917">
      <w:pPr>
        <w:spacing w:before="100" w:beforeAutospacing="1" w:after="100" w:afterAutospacing="1" w:line="240" w:lineRule="auto"/>
        <w:jc w:val="both"/>
      </w:pPr>
      <w:r w:rsidRPr="00EA2C89">
        <w:t>Slavnostní předání všech hlavních ocenění proběhne 28. května 2026 v prostorách Mendelova skleníku v Brně. Veřejnost zde bude mít jedinečnou příležitost ochutnat vítězná vína</w:t>
      </w:r>
      <w:r w:rsidR="00443917">
        <w:t xml:space="preserve">, ale také další vybraná soutěžní vína. </w:t>
      </w:r>
      <w:r w:rsidRPr="00EA2C89">
        <w:t xml:space="preserve"> </w:t>
      </w:r>
    </w:p>
    <w:p w14:paraId="00CB20F6" w14:textId="0AD6CD08" w:rsidR="004A5A84" w:rsidRPr="00EA2C89" w:rsidRDefault="004A5A84" w:rsidP="00EA2C89">
      <w:pPr>
        <w:spacing w:before="100" w:beforeAutospacing="1" w:after="100" w:afterAutospacing="1"/>
        <w:jc w:val="both"/>
      </w:pPr>
      <w:r w:rsidRPr="00EA2C89">
        <w:t>Vstupenky jsou k dispozici online na: www.vstupenky.vinarskecentrum.cz.</w:t>
      </w:r>
    </w:p>
    <w:p w14:paraId="05EDC2D5" w14:textId="3C68EC1C" w:rsidR="00DC293A" w:rsidRPr="00392EEC" w:rsidRDefault="00392EEC" w:rsidP="00DC293A">
      <w:pPr>
        <w:pStyle w:val="Nadpis3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92EEC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PŘEHLED VÍTĚZŮ GRAND PRIX VINEX 2026</w:t>
      </w:r>
    </w:p>
    <w:p w14:paraId="0D5807B3" w14:textId="77777777" w:rsidR="00DC293A" w:rsidRPr="00E11FE8" w:rsidRDefault="00DC293A" w:rsidP="00DC293A">
      <w:pPr>
        <w:spacing w:before="100" w:beforeAutospacing="1" w:after="100" w:afterAutospacing="1"/>
        <w:rPr>
          <w:color w:val="FF0000"/>
        </w:rPr>
      </w:pPr>
      <w:r w:rsidRPr="00533FB5">
        <w:rPr>
          <w:rStyle w:val="Siln"/>
        </w:rPr>
        <w:t>CHAMPION</w:t>
      </w:r>
      <w:r w:rsidRPr="00533FB5">
        <w:br/>
      </w:r>
      <w:r w:rsidRPr="000C4377">
        <w:t xml:space="preserve">a </w:t>
      </w:r>
      <w:r w:rsidRPr="000C4377">
        <w:rPr>
          <w:rStyle w:val="Siln"/>
        </w:rPr>
        <w:t>vítěz kategorie A</w:t>
      </w:r>
      <w:r w:rsidR="000C4377" w:rsidRPr="000C4377">
        <w:rPr>
          <w:rStyle w:val="Siln"/>
        </w:rPr>
        <w:t>1</w:t>
      </w:r>
      <w:r w:rsidRPr="000C4377">
        <w:rPr>
          <w:rStyle w:val="Siln"/>
        </w:rPr>
        <w:t xml:space="preserve"> – Bílá vína suchá</w:t>
      </w:r>
      <w:r w:rsidRPr="000C4377">
        <w:br/>
      </w:r>
      <w:r w:rsidRPr="000C4377">
        <w:rPr>
          <w:rStyle w:val="Zdraznn"/>
        </w:rPr>
        <w:t>Cena hejtmana Jihomoravského kraje</w:t>
      </w:r>
      <w:r w:rsidRPr="000C4377">
        <w:br/>
      </w:r>
      <w:r w:rsidR="000C4377" w:rsidRPr="000C4377">
        <w:rPr>
          <w:rStyle w:val="Siln"/>
        </w:rPr>
        <w:t>Veltlínské zelené</w:t>
      </w:r>
      <w:r w:rsidRPr="000C4377">
        <w:rPr>
          <w:rStyle w:val="Siln"/>
        </w:rPr>
        <w:t>, 202</w:t>
      </w:r>
      <w:r w:rsidR="000C4377" w:rsidRPr="000C4377">
        <w:rPr>
          <w:rStyle w:val="Siln"/>
        </w:rPr>
        <w:t>4</w:t>
      </w:r>
      <w:r w:rsidRPr="000C4377">
        <w:rPr>
          <w:rStyle w:val="Siln"/>
        </w:rPr>
        <w:t xml:space="preserve">, </w:t>
      </w:r>
      <w:r w:rsidR="000C4377" w:rsidRPr="000C4377">
        <w:rPr>
          <w:rStyle w:val="Siln"/>
        </w:rPr>
        <w:t>pozdní sběr</w:t>
      </w:r>
      <w:r w:rsidRPr="000C4377">
        <w:rPr>
          <w:rStyle w:val="Siln"/>
        </w:rPr>
        <w:t xml:space="preserve">, </w:t>
      </w:r>
      <w:r w:rsidR="00625081" w:rsidRPr="00625081">
        <w:rPr>
          <w:rStyle w:val="Siln"/>
        </w:rPr>
        <w:t>Vinařství Volařík a.s.</w:t>
      </w:r>
      <w:r w:rsidRPr="000C4377">
        <w:rPr>
          <w:rStyle w:val="Siln"/>
        </w:rPr>
        <w:t xml:space="preserve">, </w:t>
      </w:r>
      <w:r w:rsidR="00533FB5" w:rsidRPr="000C4377">
        <w:rPr>
          <w:rStyle w:val="Siln"/>
        </w:rPr>
        <w:t>Mikulov</w:t>
      </w:r>
    </w:p>
    <w:p w14:paraId="052C18DA" w14:textId="77777777" w:rsidR="00DC293A" w:rsidRPr="000C4377" w:rsidRDefault="00DC293A" w:rsidP="00DC293A">
      <w:pPr>
        <w:spacing w:before="100" w:beforeAutospacing="1" w:after="100" w:afterAutospacing="1"/>
        <w:rPr>
          <w:rStyle w:val="Siln"/>
        </w:rPr>
      </w:pPr>
      <w:r w:rsidRPr="000C4377">
        <w:rPr>
          <w:rStyle w:val="Siln"/>
        </w:rPr>
        <w:t>NEJLEPŠÍ KOLEKCE</w:t>
      </w:r>
      <w:r w:rsidRPr="000C4377">
        <w:br/>
      </w:r>
      <w:r w:rsidRPr="000C4377">
        <w:rPr>
          <w:rStyle w:val="Zdraznn"/>
        </w:rPr>
        <w:t>Cena generálního ředitele Veletrhů Brno, a.s.</w:t>
      </w:r>
      <w:r w:rsidRPr="000C4377">
        <w:br/>
      </w:r>
      <w:r w:rsidR="00625081" w:rsidRPr="00625081">
        <w:rPr>
          <w:rStyle w:val="Siln"/>
        </w:rPr>
        <w:t>Vinařství Volařík a.s.</w:t>
      </w:r>
      <w:r w:rsidR="00EC2FB1" w:rsidRPr="000C4377">
        <w:rPr>
          <w:rStyle w:val="Siln"/>
        </w:rPr>
        <w:t>, Mikulov</w:t>
      </w:r>
    </w:p>
    <w:p w14:paraId="07C206DD" w14:textId="77777777" w:rsidR="00F15218" w:rsidRPr="000C4377" w:rsidRDefault="00EC2FB1" w:rsidP="00627ABC">
      <w:pPr>
        <w:spacing w:before="100" w:beforeAutospacing="1" w:after="100" w:afterAutospacing="1"/>
        <w:rPr>
          <w:rStyle w:val="Siln"/>
          <w:b w:val="0"/>
          <w:bCs w:val="0"/>
        </w:rPr>
      </w:pPr>
      <w:r w:rsidRPr="000C4377">
        <w:rPr>
          <w:rStyle w:val="Siln"/>
        </w:rPr>
        <w:t>NEJLÉPE</w:t>
      </w:r>
      <w:r w:rsidR="00332278" w:rsidRPr="000C4377">
        <w:rPr>
          <w:rStyle w:val="Siln"/>
        </w:rPr>
        <w:t xml:space="preserve"> HODNOCENÉ </w:t>
      </w:r>
      <w:r w:rsidRPr="000C4377">
        <w:rPr>
          <w:rStyle w:val="Siln"/>
        </w:rPr>
        <w:t xml:space="preserve">VÍNO Z </w:t>
      </w:r>
      <w:r w:rsidR="00332278" w:rsidRPr="000C4377">
        <w:rPr>
          <w:rStyle w:val="Siln"/>
        </w:rPr>
        <w:t xml:space="preserve">PIWI </w:t>
      </w:r>
      <w:r w:rsidRPr="000C4377">
        <w:rPr>
          <w:rStyle w:val="Siln"/>
        </w:rPr>
        <w:t>ODRŮDY</w:t>
      </w:r>
      <w:r w:rsidRPr="000C4377">
        <w:br/>
      </w:r>
      <w:r w:rsidRPr="000C4377">
        <w:rPr>
          <w:rStyle w:val="Zdraznn"/>
        </w:rPr>
        <w:t>Cena Svazu vinařů ČR</w:t>
      </w:r>
      <w:r w:rsidRPr="000C4377">
        <w:rPr>
          <w:rStyle w:val="Zdraznn"/>
          <w:i w:val="0"/>
          <w:iCs w:val="0"/>
        </w:rPr>
        <w:br/>
      </w:r>
      <w:proofErr w:type="spellStart"/>
      <w:r w:rsidR="008B0F14" w:rsidRPr="008B0F14">
        <w:rPr>
          <w:rStyle w:val="Siln"/>
        </w:rPr>
        <w:t>Hibernal</w:t>
      </w:r>
      <w:proofErr w:type="spellEnd"/>
      <w:r w:rsidR="008B0F14" w:rsidRPr="008B0F14">
        <w:rPr>
          <w:rStyle w:val="Siln"/>
        </w:rPr>
        <w:t xml:space="preserve"> </w:t>
      </w:r>
      <w:proofErr w:type="spellStart"/>
      <w:r w:rsidR="008B0F14" w:rsidRPr="008B0F14">
        <w:rPr>
          <w:rStyle w:val="Siln"/>
        </w:rPr>
        <w:t>Organic</w:t>
      </w:r>
      <w:proofErr w:type="spellEnd"/>
      <w:r w:rsidR="008B0F14" w:rsidRPr="008B0F14">
        <w:rPr>
          <w:rStyle w:val="Siln"/>
        </w:rPr>
        <w:t xml:space="preserve"> </w:t>
      </w:r>
      <w:proofErr w:type="spellStart"/>
      <w:r w:rsidR="008B0F14" w:rsidRPr="008B0F14">
        <w:rPr>
          <w:rStyle w:val="Siln"/>
        </w:rPr>
        <w:t>collection</w:t>
      </w:r>
      <w:proofErr w:type="spellEnd"/>
      <w:r w:rsidR="00EF56E5" w:rsidRPr="000C4377">
        <w:rPr>
          <w:rStyle w:val="Siln"/>
        </w:rPr>
        <w:t xml:space="preserve">, </w:t>
      </w:r>
      <w:r w:rsidR="000C4377" w:rsidRPr="000C4377">
        <w:rPr>
          <w:rStyle w:val="Siln"/>
        </w:rPr>
        <w:t>pozdní sběr</w:t>
      </w:r>
      <w:r w:rsidR="00EF56E5" w:rsidRPr="000C4377">
        <w:rPr>
          <w:rStyle w:val="Siln"/>
        </w:rPr>
        <w:t>, 202</w:t>
      </w:r>
      <w:r w:rsidR="000C4377" w:rsidRPr="000C4377">
        <w:rPr>
          <w:rStyle w:val="Siln"/>
        </w:rPr>
        <w:t>5</w:t>
      </w:r>
      <w:r w:rsidR="00EF56E5" w:rsidRPr="000C4377">
        <w:rPr>
          <w:rStyle w:val="Siln"/>
        </w:rPr>
        <w:t xml:space="preserve">, </w:t>
      </w:r>
      <w:r w:rsidR="000C4377" w:rsidRPr="000C4377">
        <w:rPr>
          <w:rStyle w:val="Siln"/>
        </w:rPr>
        <w:t>VÍNO HRUŠKA s.r.o.</w:t>
      </w:r>
      <w:r w:rsidR="00EF56E5" w:rsidRPr="000C4377">
        <w:rPr>
          <w:rStyle w:val="Siln"/>
        </w:rPr>
        <w:t xml:space="preserve">, </w:t>
      </w:r>
      <w:r w:rsidR="000C4377" w:rsidRPr="000C4377">
        <w:rPr>
          <w:rStyle w:val="Siln"/>
        </w:rPr>
        <w:t>Blatnička</w:t>
      </w:r>
      <w:r w:rsidR="00F15218" w:rsidRPr="000C4377">
        <w:br/>
      </w:r>
    </w:p>
    <w:p w14:paraId="398E1172" w14:textId="77777777" w:rsidR="00DC293A" w:rsidRPr="00144B97" w:rsidRDefault="00627ABC" w:rsidP="00627ABC">
      <w:pPr>
        <w:spacing w:before="100" w:beforeAutospacing="1" w:after="100" w:afterAutospacing="1"/>
        <w:rPr>
          <w:rStyle w:val="Siln"/>
        </w:rPr>
      </w:pPr>
      <w:r w:rsidRPr="00144B97">
        <w:rPr>
          <w:rStyle w:val="Siln"/>
        </w:rPr>
        <w:t>VÍTĚZOVÉ KATEGORIÍ</w:t>
      </w:r>
    </w:p>
    <w:p w14:paraId="1A400EFE" w14:textId="77777777" w:rsidR="000C4377" w:rsidRPr="00625081" w:rsidRDefault="00DC293A" w:rsidP="006E443D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625081">
        <w:rPr>
          <w:rStyle w:val="Siln"/>
        </w:rPr>
        <w:t>A</w:t>
      </w:r>
      <w:r w:rsidR="008B0F14" w:rsidRPr="00625081">
        <w:rPr>
          <w:rStyle w:val="Siln"/>
        </w:rPr>
        <w:t>2</w:t>
      </w:r>
      <w:r w:rsidRPr="00625081">
        <w:rPr>
          <w:rStyle w:val="Siln"/>
        </w:rPr>
        <w:t xml:space="preserve"> – Bílá vína </w:t>
      </w:r>
      <w:r w:rsidR="008B0F14" w:rsidRPr="00625081">
        <w:rPr>
          <w:rStyle w:val="Siln"/>
        </w:rPr>
        <w:t>polo</w:t>
      </w:r>
      <w:r w:rsidRPr="00625081">
        <w:rPr>
          <w:rStyle w:val="Siln"/>
        </w:rPr>
        <w:t>suchá</w:t>
      </w:r>
      <w:r w:rsidRPr="00625081">
        <w:br/>
      </w:r>
      <w:r w:rsidR="00625081" w:rsidRPr="00625081">
        <w:rPr>
          <w:rStyle w:val="Zdraznn"/>
        </w:rPr>
        <w:t>Pálava</w:t>
      </w:r>
      <w:r w:rsidRPr="00625081">
        <w:rPr>
          <w:rStyle w:val="Zdraznn"/>
        </w:rPr>
        <w:t>, 202</w:t>
      </w:r>
      <w:r w:rsidR="00625081" w:rsidRPr="00625081">
        <w:rPr>
          <w:rStyle w:val="Zdraznn"/>
        </w:rPr>
        <w:t>2</w:t>
      </w:r>
      <w:r w:rsidRPr="00625081">
        <w:rPr>
          <w:rStyle w:val="Zdraznn"/>
        </w:rPr>
        <w:t xml:space="preserve">, </w:t>
      </w:r>
      <w:r w:rsidR="00625081" w:rsidRPr="00625081">
        <w:rPr>
          <w:rStyle w:val="Zdraznn"/>
        </w:rPr>
        <w:t>výběr z hroznů</w:t>
      </w:r>
      <w:r w:rsidRPr="00625081">
        <w:rPr>
          <w:rStyle w:val="Zdraznn"/>
        </w:rPr>
        <w:t xml:space="preserve">, </w:t>
      </w:r>
      <w:r w:rsidR="008B0F14" w:rsidRPr="00625081">
        <w:rPr>
          <w:rStyle w:val="Zdraznn"/>
        </w:rPr>
        <w:t>Vinné sklepy Skalák s.r.o.</w:t>
      </w:r>
      <w:r w:rsidRPr="00625081">
        <w:rPr>
          <w:rStyle w:val="Zdraznn"/>
        </w:rPr>
        <w:t xml:space="preserve">, </w:t>
      </w:r>
      <w:r w:rsidR="00625081" w:rsidRPr="00625081">
        <w:rPr>
          <w:rStyle w:val="Zdraznn"/>
        </w:rPr>
        <w:t>Kyjov</w:t>
      </w:r>
    </w:p>
    <w:p w14:paraId="268BF22D" w14:textId="77777777" w:rsidR="00453D48" w:rsidRPr="00841280" w:rsidRDefault="00DC293A" w:rsidP="00D94FAD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Zdraznn"/>
          <w:b/>
          <w:i w:val="0"/>
          <w:iCs w:val="0"/>
        </w:rPr>
      </w:pPr>
      <w:r w:rsidRPr="00625081">
        <w:rPr>
          <w:rStyle w:val="Siln"/>
        </w:rPr>
        <w:t>A3 – Bílá vína polosladká</w:t>
      </w:r>
      <w:r w:rsidRPr="00625081">
        <w:rPr>
          <w:color w:val="FF0000"/>
        </w:rPr>
        <w:br/>
      </w:r>
      <w:r w:rsidR="00625081" w:rsidRPr="00841280">
        <w:rPr>
          <w:rStyle w:val="Siln"/>
          <w:b w:val="0"/>
          <w:i/>
        </w:rPr>
        <w:t>Ryzlink rýnský, 2024, výběr z hroznů, Vinařství Volařík a.s., Mikulov</w:t>
      </w:r>
      <w:r w:rsidR="00625081" w:rsidRPr="00841280">
        <w:rPr>
          <w:rStyle w:val="Zdraznn"/>
          <w:b/>
        </w:rPr>
        <w:t xml:space="preserve"> </w:t>
      </w:r>
    </w:p>
    <w:p w14:paraId="61D68243" w14:textId="129E7510" w:rsidR="00DC293A" w:rsidRPr="00841280" w:rsidRDefault="00DC293A" w:rsidP="00D94FAD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841280">
        <w:rPr>
          <w:rStyle w:val="Siln"/>
        </w:rPr>
        <w:t>B2 – Růžová vína (vč. klaretů)</w:t>
      </w:r>
      <w:r w:rsidR="002E77E1">
        <w:rPr>
          <w:rStyle w:val="Siln"/>
        </w:rPr>
        <w:t xml:space="preserve"> ostatní</w:t>
      </w:r>
      <w:r w:rsidRPr="00841280">
        <w:br/>
      </w:r>
      <w:r w:rsidR="002B2CDD" w:rsidRPr="00841280">
        <w:rPr>
          <w:rStyle w:val="Zdraznn"/>
        </w:rPr>
        <w:t>Cabernet Sauvignon</w:t>
      </w:r>
      <w:r w:rsidR="00EF56E5" w:rsidRPr="00841280">
        <w:rPr>
          <w:rStyle w:val="Zdraznn"/>
        </w:rPr>
        <w:t xml:space="preserve"> </w:t>
      </w:r>
      <w:proofErr w:type="spellStart"/>
      <w:r w:rsidR="00EF56E5" w:rsidRPr="00841280">
        <w:rPr>
          <w:rStyle w:val="Zdraznn"/>
        </w:rPr>
        <w:t>rosé</w:t>
      </w:r>
      <w:proofErr w:type="spellEnd"/>
      <w:r w:rsidRPr="00841280">
        <w:rPr>
          <w:rStyle w:val="Zdraznn"/>
        </w:rPr>
        <w:t>, 202</w:t>
      </w:r>
      <w:r w:rsidR="002B2CDD" w:rsidRPr="00841280">
        <w:rPr>
          <w:rStyle w:val="Zdraznn"/>
        </w:rPr>
        <w:t>5</w:t>
      </w:r>
      <w:r w:rsidRPr="00841280">
        <w:rPr>
          <w:rStyle w:val="Zdraznn"/>
        </w:rPr>
        <w:t xml:space="preserve">, </w:t>
      </w:r>
      <w:proofErr w:type="spellStart"/>
      <w:r w:rsidR="002B2CDD" w:rsidRPr="00841280">
        <w:rPr>
          <w:rStyle w:val="Zdraznn"/>
        </w:rPr>
        <w:t>akostné</w:t>
      </w:r>
      <w:proofErr w:type="spellEnd"/>
      <w:r w:rsidR="002B2CDD" w:rsidRPr="00841280">
        <w:rPr>
          <w:rStyle w:val="Zdraznn"/>
        </w:rPr>
        <w:t xml:space="preserve"> </w:t>
      </w:r>
      <w:proofErr w:type="spellStart"/>
      <w:r w:rsidR="002B2CDD" w:rsidRPr="00841280">
        <w:rPr>
          <w:rStyle w:val="Zdraznn"/>
        </w:rPr>
        <w:t>odrodové</w:t>
      </w:r>
      <w:proofErr w:type="spellEnd"/>
      <w:r w:rsidR="002B2CDD" w:rsidRPr="00841280">
        <w:rPr>
          <w:rStyle w:val="Zdraznn"/>
        </w:rPr>
        <w:t xml:space="preserve"> víno</w:t>
      </w:r>
      <w:r w:rsidRPr="00841280">
        <w:rPr>
          <w:rStyle w:val="Zdraznn"/>
        </w:rPr>
        <w:t xml:space="preserve">, </w:t>
      </w:r>
      <w:r w:rsidR="002B2CDD" w:rsidRPr="00841280">
        <w:rPr>
          <w:rStyle w:val="Zdraznn"/>
        </w:rPr>
        <w:t xml:space="preserve">GOLGUZ / </w:t>
      </w:r>
      <w:proofErr w:type="spellStart"/>
      <w:r w:rsidR="002B2CDD" w:rsidRPr="00841280">
        <w:rPr>
          <w:rStyle w:val="Zdraznn"/>
        </w:rPr>
        <w:t>Panonia</w:t>
      </w:r>
      <w:proofErr w:type="spellEnd"/>
      <w:r w:rsidR="002B2CDD" w:rsidRPr="00841280">
        <w:rPr>
          <w:rStyle w:val="Zdraznn"/>
        </w:rPr>
        <w:t xml:space="preserve"> </w:t>
      </w:r>
      <w:proofErr w:type="spellStart"/>
      <w:r w:rsidR="002B2CDD" w:rsidRPr="00841280">
        <w:rPr>
          <w:rStyle w:val="Zdraznn"/>
        </w:rPr>
        <w:t>Winery</w:t>
      </w:r>
      <w:proofErr w:type="spellEnd"/>
      <w:r w:rsidR="002B2CDD" w:rsidRPr="00841280">
        <w:rPr>
          <w:rStyle w:val="Zdraznn"/>
        </w:rPr>
        <w:t xml:space="preserve"> s.r.o. , Hlohovec</w:t>
      </w:r>
      <w:r w:rsidR="003B52C6">
        <w:rPr>
          <w:rStyle w:val="Zdraznn"/>
        </w:rPr>
        <w:t>, SVK</w:t>
      </w:r>
    </w:p>
    <w:p w14:paraId="7D501CFA" w14:textId="43C48D9D" w:rsidR="00625081" w:rsidRPr="00841280" w:rsidRDefault="00DC293A" w:rsidP="00625081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Zdraznn"/>
        </w:rPr>
      </w:pPr>
      <w:r w:rsidRPr="00841280">
        <w:rPr>
          <w:rStyle w:val="Siln"/>
          <w:i/>
        </w:rPr>
        <w:t>C1 – Červená vína suchá</w:t>
      </w:r>
      <w:r w:rsidRPr="00841280">
        <w:rPr>
          <w:i/>
        </w:rPr>
        <w:br/>
      </w:r>
      <w:r w:rsidR="00453D48" w:rsidRPr="00841280">
        <w:rPr>
          <w:rStyle w:val="Zdraznn"/>
        </w:rPr>
        <w:t>Cabernet Franc 36</w:t>
      </w:r>
      <w:r w:rsidR="00625081" w:rsidRPr="00841280">
        <w:rPr>
          <w:rStyle w:val="Zdraznn"/>
        </w:rPr>
        <w:t xml:space="preserve">, </w:t>
      </w:r>
      <w:r w:rsidR="00453D48" w:rsidRPr="00841280">
        <w:rPr>
          <w:rStyle w:val="Zdraznn"/>
        </w:rPr>
        <w:t>2019</w:t>
      </w:r>
      <w:r w:rsidR="00625081" w:rsidRPr="00841280">
        <w:rPr>
          <w:rStyle w:val="Zdraznn"/>
        </w:rPr>
        <w:t xml:space="preserve">, </w:t>
      </w:r>
      <w:r w:rsidR="00453D48" w:rsidRPr="00841280">
        <w:rPr>
          <w:rStyle w:val="Zdraznn"/>
        </w:rPr>
        <w:t xml:space="preserve">bez </w:t>
      </w:r>
      <w:proofErr w:type="spellStart"/>
      <w:r w:rsidR="00453D48" w:rsidRPr="00841280">
        <w:rPr>
          <w:rStyle w:val="Zdraznn"/>
        </w:rPr>
        <w:t>zem</w:t>
      </w:r>
      <w:r w:rsidR="002B2CDD" w:rsidRPr="00841280">
        <w:rPr>
          <w:rStyle w:val="Zdraznn"/>
        </w:rPr>
        <w:t>e</w:t>
      </w:r>
      <w:r w:rsidR="00453D48" w:rsidRPr="00841280">
        <w:rPr>
          <w:rStyle w:val="Zdraznn"/>
        </w:rPr>
        <w:t>pisného</w:t>
      </w:r>
      <w:proofErr w:type="spellEnd"/>
      <w:r w:rsidR="00453D48" w:rsidRPr="00841280">
        <w:rPr>
          <w:rStyle w:val="Zdraznn"/>
        </w:rPr>
        <w:t xml:space="preserve"> </w:t>
      </w:r>
      <w:proofErr w:type="spellStart"/>
      <w:r w:rsidR="00453D48" w:rsidRPr="00841280">
        <w:rPr>
          <w:rStyle w:val="Zdraznn"/>
        </w:rPr>
        <w:t>označenia</w:t>
      </w:r>
      <w:proofErr w:type="spellEnd"/>
      <w:r w:rsidR="00625081" w:rsidRPr="00841280">
        <w:rPr>
          <w:rStyle w:val="Zdraznn"/>
        </w:rPr>
        <w:t xml:space="preserve">, TERRA WYLAK WINERY, s.r.o., </w:t>
      </w:r>
      <w:proofErr w:type="spellStart"/>
      <w:r w:rsidR="00625081" w:rsidRPr="00841280">
        <w:rPr>
          <w:rStyle w:val="Zdraznn"/>
        </w:rPr>
        <w:t>Veľké</w:t>
      </w:r>
      <w:proofErr w:type="spellEnd"/>
      <w:r w:rsidR="00625081" w:rsidRPr="00841280">
        <w:rPr>
          <w:rStyle w:val="Zdraznn"/>
        </w:rPr>
        <w:t xml:space="preserve"> </w:t>
      </w:r>
      <w:proofErr w:type="spellStart"/>
      <w:r w:rsidR="00625081" w:rsidRPr="00841280">
        <w:rPr>
          <w:rStyle w:val="Zdraznn"/>
        </w:rPr>
        <w:t>Zálužie</w:t>
      </w:r>
      <w:proofErr w:type="spellEnd"/>
      <w:r w:rsidR="003B52C6">
        <w:rPr>
          <w:rStyle w:val="Zdraznn"/>
        </w:rPr>
        <w:t>, SVK</w:t>
      </w:r>
    </w:p>
    <w:p w14:paraId="05749E75" w14:textId="77777777" w:rsidR="00DC293A" w:rsidRPr="00841280" w:rsidRDefault="00DC293A" w:rsidP="00DC293A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841280">
        <w:rPr>
          <w:rStyle w:val="Siln"/>
        </w:rPr>
        <w:t>D – Vína přírodně sladká</w:t>
      </w:r>
      <w:r w:rsidRPr="00841280">
        <w:br/>
      </w:r>
      <w:r w:rsidR="002B2CDD" w:rsidRPr="00841280">
        <w:rPr>
          <w:rStyle w:val="Zdraznn"/>
        </w:rPr>
        <w:t>Pálava, 2022, slámové víno, Vinné sklepy Skalák s.r.o., Kyjov</w:t>
      </w:r>
    </w:p>
    <w:p w14:paraId="65EF96E3" w14:textId="528FC72A" w:rsidR="00DC293A" w:rsidRPr="00841280" w:rsidRDefault="00DC293A" w:rsidP="00DC293A">
      <w:pPr>
        <w:numPr>
          <w:ilvl w:val="0"/>
          <w:numId w:val="1"/>
        </w:numPr>
        <w:spacing w:before="100" w:beforeAutospacing="1" w:after="100" w:afterAutospacing="1" w:line="240" w:lineRule="auto"/>
        <w:rPr>
          <w:i/>
        </w:rPr>
      </w:pPr>
      <w:r w:rsidRPr="00841280">
        <w:rPr>
          <w:rStyle w:val="Siln"/>
        </w:rPr>
        <w:t>E1 – Perlivá vína</w:t>
      </w:r>
      <w:r w:rsidRPr="00841280">
        <w:br/>
      </w:r>
      <w:r w:rsidR="002B2CDD" w:rsidRPr="00841280">
        <w:rPr>
          <w:rStyle w:val="Zdraznn"/>
        </w:rPr>
        <w:t xml:space="preserve">Anna Marie, 2025, </w:t>
      </w:r>
      <w:proofErr w:type="spellStart"/>
      <w:r w:rsidR="002B2CDD" w:rsidRPr="00841280">
        <w:rPr>
          <w:rStyle w:val="Zdraznn"/>
        </w:rPr>
        <w:t>akostné</w:t>
      </w:r>
      <w:proofErr w:type="spellEnd"/>
      <w:r w:rsidR="002B2CDD" w:rsidRPr="00841280">
        <w:rPr>
          <w:rStyle w:val="Zdraznn"/>
        </w:rPr>
        <w:t xml:space="preserve"> víno,</w:t>
      </w:r>
      <w:r w:rsidR="00EF56E5" w:rsidRPr="00841280">
        <w:rPr>
          <w:rStyle w:val="Zdraznn"/>
        </w:rPr>
        <w:t xml:space="preserve"> </w:t>
      </w:r>
      <w:r w:rsidR="002B2CDD" w:rsidRPr="00841280">
        <w:rPr>
          <w:rStyle w:val="Zdraznn"/>
        </w:rPr>
        <w:t xml:space="preserve">Tibor </w:t>
      </w:r>
      <w:proofErr w:type="spellStart"/>
      <w:r w:rsidR="002B2CDD" w:rsidRPr="00841280">
        <w:rPr>
          <w:rStyle w:val="Zdraznn"/>
        </w:rPr>
        <w:t>And</w:t>
      </w:r>
      <w:r w:rsidR="00902404" w:rsidRPr="00841280">
        <w:rPr>
          <w:rStyle w:val="Zdraznn"/>
        </w:rPr>
        <w:t>ó</w:t>
      </w:r>
      <w:r w:rsidR="002B2CDD" w:rsidRPr="00841280">
        <w:rPr>
          <w:rStyle w:val="Zdraznn"/>
        </w:rPr>
        <w:t>di</w:t>
      </w:r>
      <w:proofErr w:type="spellEnd"/>
      <w:r w:rsidR="00EF56E5" w:rsidRPr="00841280">
        <w:rPr>
          <w:rStyle w:val="Zdraznn"/>
        </w:rPr>
        <w:t xml:space="preserve">, </w:t>
      </w:r>
      <w:proofErr w:type="spellStart"/>
      <w:r w:rsidR="002B2CDD" w:rsidRPr="00841280">
        <w:rPr>
          <w:rStyle w:val="Zdraznn"/>
        </w:rPr>
        <w:t>Dlhá</w:t>
      </w:r>
      <w:proofErr w:type="spellEnd"/>
      <w:r w:rsidR="002B2CDD" w:rsidRPr="00841280">
        <w:rPr>
          <w:rStyle w:val="Zdraznn"/>
        </w:rPr>
        <w:t xml:space="preserve"> nad </w:t>
      </w:r>
      <w:proofErr w:type="spellStart"/>
      <w:r w:rsidR="002B2CDD" w:rsidRPr="00841280">
        <w:rPr>
          <w:rStyle w:val="Zdraznn"/>
        </w:rPr>
        <w:t>Váhom</w:t>
      </w:r>
      <w:proofErr w:type="spellEnd"/>
      <w:r w:rsidR="00CF4352">
        <w:rPr>
          <w:rStyle w:val="Zdraznn"/>
        </w:rPr>
        <w:t>, SVK</w:t>
      </w:r>
    </w:p>
    <w:p w14:paraId="337C7EFF" w14:textId="77777777" w:rsidR="00DC293A" w:rsidRPr="00841280" w:rsidRDefault="00DC293A" w:rsidP="00DC293A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841280">
        <w:rPr>
          <w:rStyle w:val="Siln"/>
        </w:rPr>
        <w:t>E2 – Šumivá vína (sekty)</w:t>
      </w:r>
      <w:r w:rsidRPr="00841280">
        <w:br/>
      </w:r>
      <w:r w:rsidR="002B2CDD" w:rsidRPr="00841280">
        <w:rPr>
          <w:i/>
        </w:rPr>
        <w:t xml:space="preserve">Bohemia Sekt </w:t>
      </w:r>
      <w:proofErr w:type="spellStart"/>
      <w:r w:rsidR="002B2CDD" w:rsidRPr="00841280">
        <w:rPr>
          <w:i/>
        </w:rPr>
        <w:t>Prestige</w:t>
      </w:r>
      <w:proofErr w:type="spellEnd"/>
      <w:r w:rsidR="002B2CDD" w:rsidRPr="00841280">
        <w:rPr>
          <w:i/>
        </w:rPr>
        <w:t xml:space="preserve"> </w:t>
      </w:r>
      <w:proofErr w:type="spellStart"/>
      <w:r w:rsidR="002B2CDD" w:rsidRPr="00841280">
        <w:rPr>
          <w:i/>
        </w:rPr>
        <w:t>brut</w:t>
      </w:r>
      <w:proofErr w:type="spellEnd"/>
      <w:r w:rsidR="00EC2FB1" w:rsidRPr="00841280">
        <w:rPr>
          <w:rStyle w:val="Zdraznn"/>
          <w:i w:val="0"/>
        </w:rPr>
        <w:t xml:space="preserve">, </w:t>
      </w:r>
      <w:r w:rsidR="002B2CDD" w:rsidRPr="00841280">
        <w:rPr>
          <w:rStyle w:val="Zdraznn"/>
          <w:i w:val="0"/>
        </w:rPr>
        <w:t>2022</w:t>
      </w:r>
      <w:r w:rsidR="00EC2FB1" w:rsidRPr="00841280">
        <w:rPr>
          <w:rStyle w:val="Zdraznn"/>
          <w:i w:val="0"/>
        </w:rPr>
        <w:t xml:space="preserve">, </w:t>
      </w:r>
      <w:r w:rsidR="00EC2FB1" w:rsidRPr="00841280">
        <w:rPr>
          <w:i/>
        </w:rPr>
        <w:t>jakostní šumivé víno</w:t>
      </w:r>
      <w:r w:rsidR="00EC2FB1" w:rsidRPr="00841280">
        <w:rPr>
          <w:rStyle w:val="Zdraznn"/>
          <w:i w:val="0"/>
        </w:rPr>
        <w:t xml:space="preserve">, </w:t>
      </w:r>
      <w:r w:rsidR="00EC2FB1" w:rsidRPr="00841280">
        <w:rPr>
          <w:i/>
        </w:rPr>
        <w:t>BOHEMIA SEKT, s.r.o.</w:t>
      </w:r>
      <w:r w:rsidR="00EC2FB1" w:rsidRPr="00841280">
        <w:rPr>
          <w:i/>
          <w:iCs/>
        </w:rPr>
        <w:t>, Starý Plzenec</w:t>
      </w:r>
    </w:p>
    <w:p w14:paraId="682A1F7E" w14:textId="77777777" w:rsidR="00DC293A" w:rsidRPr="00453D48" w:rsidRDefault="00627ABC" w:rsidP="00627ABC">
      <w:pPr>
        <w:spacing w:before="100" w:beforeAutospacing="1" w:after="100" w:afterAutospacing="1"/>
        <w:rPr>
          <w:rStyle w:val="Siln"/>
        </w:rPr>
      </w:pPr>
      <w:r w:rsidRPr="00453D48">
        <w:rPr>
          <w:rStyle w:val="Siln"/>
        </w:rPr>
        <w:t>NÁRODNÍ VÍTĚZOVÉ</w:t>
      </w:r>
    </w:p>
    <w:p w14:paraId="33070701" w14:textId="77777777" w:rsidR="00453D48" w:rsidRPr="00841280" w:rsidRDefault="00DC293A" w:rsidP="00392EEC">
      <w:pPr>
        <w:numPr>
          <w:ilvl w:val="0"/>
          <w:numId w:val="1"/>
        </w:numPr>
        <w:spacing w:before="100" w:beforeAutospacing="1" w:after="0" w:line="240" w:lineRule="auto"/>
        <w:ind w:left="714" w:hanging="357"/>
        <w:rPr>
          <w:rStyle w:val="Zdraznn"/>
          <w:i w:val="0"/>
          <w:iCs w:val="0"/>
        </w:rPr>
      </w:pPr>
      <w:r w:rsidRPr="00841280">
        <w:rPr>
          <w:rStyle w:val="Siln"/>
        </w:rPr>
        <w:t>Česká republika</w:t>
      </w:r>
      <w:r w:rsidRPr="00841280">
        <w:br/>
      </w:r>
      <w:r w:rsidR="00453D48" w:rsidRPr="00841280">
        <w:rPr>
          <w:rStyle w:val="Zdraznn"/>
          <w:bCs/>
        </w:rPr>
        <w:t>Ryzlink rýnský, 2024, výběr z hroznů, Vinařství Volařík a.s., Mikulov</w:t>
      </w:r>
      <w:r w:rsidR="00453D48" w:rsidRPr="00841280">
        <w:rPr>
          <w:rStyle w:val="Zdraznn"/>
        </w:rPr>
        <w:t xml:space="preserve"> </w:t>
      </w:r>
    </w:p>
    <w:p w14:paraId="2FA49039" w14:textId="77777777" w:rsidR="00DC293A" w:rsidRPr="00841280" w:rsidRDefault="00DC293A" w:rsidP="00392EEC">
      <w:pPr>
        <w:numPr>
          <w:ilvl w:val="0"/>
          <w:numId w:val="2"/>
        </w:numPr>
        <w:spacing w:after="0" w:line="240" w:lineRule="auto"/>
        <w:ind w:left="714" w:hanging="357"/>
      </w:pPr>
      <w:r w:rsidRPr="00841280">
        <w:rPr>
          <w:rStyle w:val="Siln"/>
        </w:rPr>
        <w:t>Slovensko</w:t>
      </w:r>
      <w:r w:rsidRPr="00841280">
        <w:br/>
      </w:r>
      <w:r w:rsidR="00453D48" w:rsidRPr="00841280">
        <w:rPr>
          <w:rStyle w:val="Zdraznn"/>
        </w:rPr>
        <w:t xml:space="preserve">Cabernet Franc 36, 2019, bez </w:t>
      </w:r>
      <w:proofErr w:type="spellStart"/>
      <w:r w:rsidR="00453D48" w:rsidRPr="00841280">
        <w:rPr>
          <w:rStyle w:val="Zdraznn"/>
        </w:rPr>
        <w:t>zem</w:t>
      </w:r>
      <w:r w:rsidR="002B2CDD" w:rsidRPr="00841280">
        <w:rPr>
          <w:rStyle w:val="Zdraznn"/>
        </w:rPr>
        <w:t>e</w:t>
      </w:r>
      <w:r w:rsidR="00453D48" w:rsidRPr="00841280">
        <w:rPr>
          <w:rStyle w:val="Zdraznn"/>
        </w:rPr>
        <w:t>pisného</w:t>
      </w:r>
      <w:proofErr w:type="spellEnd"/>
      <w:r w:rsidR="00453D48" w:rsidRPr="00841280">
        <w:rPr>
          <w:rStyle w:val="Zdraznn"/>
        </w:rPr>
        <w:t xml:space="preserve"> </w:t>
      </w:r>
      <w:proofErr w:type="spellStart"/>
      <w:r w:rsidR="00453D48" w:rsidRPr="00841280">
        <w:rPr>
          <w:rStyle w:val="Zdraznn"/>
        </w:rPr>
        <w:t>označenia</w:t>
      </w:r>
      <w:proofErr w:type="spellEnd"/>
      <w:r w:rsidR="00453D48" w:rsidRPr="00841280">
        <w:rPr>
          <w:rStyle w:val="Zdraznn"/>
        </w:rPr>
        <w:t xml:space="preserve">, TERRA WYLAK WINERY, s.r.o., </w:t>
      </w:r>
      <w:proofErr w:type="spellStart"/>
      <w:r w:rsidR="00453D48" w:rsidRPr="00841280">
        <w:rPr>
          <w:rStyle w:val="Zdraznn"/>
        </w:rPr>
        <w:t>Veľké</w:t>
      </w:r>
      <w:proofErr w:type="spellEnd"/>
      <w:r w:rsidR="00453D48" w:rsidRPr="00841280">
        <w:rPr>
          <w:rStyle w:val="Zdraznn"/>
        </w:rPr>
        <w:t xml:space="preserve"> </w:t>
      </w:r>
      <w:proofErr w:type="spellStart"/>
      <w:r w:rsidR="00453D48" w:rsidRPr="00841280">
        <w:rPr>
          <w:rStyle w:val="Zdraznn"/>
        </w:rPr>
        <w:t>Zálužie</w:t>
      </w:r>
      <w:proofErr w:type="spellEnd"/>
      <w:r w:rsidR="00453D48" w:rsidRPr="00841280">
        <w:rPr>
          <w:rStyle w:val="Siln"/>
        </w:rPr>
        <w:t xml:space="preserve"> </w:t>
      </w:r>
    </w:p>
    <w:p w14:paraId="573DB2E6" w14:textId="77777777" w:rsidR="00DC293A" w:rsidRPr="00841280" w:rsidRDefault="00DC293A" w:rsidP="00392EEC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rPr>
          <w:rStyle w:val="Zdraznn"/>
          <w:i w:val="0"/>
          <w:iCs w:val="0"/>
        </w:rPr>
      </w:pPr>
      <w:r w:rsidRPr="00841280">
        <w:rPr>
          <w:rStyle w:val="Siln"/>
        </w:rPr>
        <w:t>Rakousko</w:t>
      </w:r>
      <w:r w:rsidRPr="00841280">
        <w:br/>
      </w:r>
      <w:proofErr w:type="spellStart"/>
      <w:r w:rsidR="00453D48" w:rsidRPr="00841280">
        <w:rPr>
          <w:rStyle w:val="Zdraznn"/>
        </w:rPr>
        <w:t>Traminer</w:t>
      </w:r>
      <w:proofErr w:type="spellEnd"/>
      <w:r w:rsidRPr="00841280">
        <w:rPr>
          <w:rStyle w:val="Zdraznn"/>
          <w:iCs w:val="0"/>
        </w:rPr>
        <w:t xml:space="preserve">, 2021, </w:t>
      </w:r>
      <w:proofErr w:type="spellStart"/>
      <w:r w:rsidR="00453D48" w:rsidRPr="00841280">
        <w:rPr>
          <w:rStyle w:val="Zdraznn"/>
          <w:iCs w:val="0"/>
        </w:rPr>
        <w:t>Beerenauslese</w:t>
      </w:r>
      <w:proofErr w:type="spellEnd"/>
      <w:r w:rsidRPr="00841280">
        <w:rPr>
          <w:rStyle w:val="Zdraznn"/>
          <w:iCs w:val="0"/>
        </w:rPr>
        <w:t xml:space="preserve">, </w:t>
      </w:r>
      <w:r w:rsidR="00453D48" w:rsidRPr="00841280">
        <w:rPr>
          <w:rStyle w:val="Zdraznn"/>
          <w:iCs w:val="0"/>
        </w:rPr>
        <w:t xml:space="preserve">HBLA </w:t>
      </w:r>
      <w:proofErr w:type="spellStart"/>
      <w:r w:rsidR="00453D48" w:rsidRPr="00841280">
        <w:rPr>
          <w:rStyle w:val="Zdraznn"/>
          <w:iCs w:val="0"/>
        </w:rPr>
        <w:t>und</w:t>
      </w:r>
      <w:proofErr w:type="spellEnd"/>
      <w:r w:rsidR="00453D48" w:rsidRPr="00841280">
        <w:rPr>
          <w:rStyle w:val="Zdraznn"/>
          <w:iCs w:val="0"/>
        </w:rPr>
        <w:t xml:space="preserve"> BA </w:t>
      </w:r>
      <w:proofErr w:type="spellStart"/>
      <w:r w:rsidR="00453D48" w:rsidRPr="00841280">
        <w:rPr>
          <w:rStyle w:val="Zdraznn"/>
          <w:iCs w:val="0"/>
        </w:rPr>
        <w:t>für</w:t>
      </w:r>
      <w:proofErr w:type="spellEnd"/>
      <w:r w:rsidR="00453D48" w:rsidRPr="00841280">
        <w:rPr>
          <w:rStyle w:val="Zdraznn"/>
          <w:iCs w:val="0"/>
        </w:rPr>
        <w:t xml:space="preserve"> </w:t>
      </w:r>
      <w:proofErr w:type="spellStart"/>
      <w:r w:rsidR="00453D48" w:rsidRPr="00841280">
        <w:rPr>
          <w:rStyle w:val="Zdraznn"/>
          <w:iCs w:val="0"/>
        </w:rPr>
        <w:t>Wein</w:t>
      </w:r>
      <w:proofErr w:type="spellEnd"/>
      <w:r w:rsidR="00453D48" w:rsidRPr="00841280">
        <w:rPr>
          <w:rStyle w:val="Zdraznn"/>
          <w:iCs w:val="0"/>
        </w:rPr>
        <w:t xml:space="preserve">- </w:t>
      </w:r>
      <w:proofErr w:type="spellStart"/>
      <w:r w:rsidR="00453D48" w:rsidRPr="00841280">
        <w:rPr>
          <w:rStyle w:val="Zdraznn"/>
          <w:iCs w:val="0"/>
        </w:rPr>
        <w:t>und</w:t>
      </w:r>
      <w:proofErr w:type="spellEnd"/>
      <w:r w:rsidR="00453D48" w:rsidRPr="00841280">
        <w:rPr>
          <w:rStyle w:val="Zdraznn"/>
          <w:iCs w:val="0"/>
        </w:rPr>
        <w:t xml:space="preserve"> </w:t>
      </w:r>
      <w:proofErr w:type="spellStart"/>
      <w:r w:rsidR="00453D48" w:rsidRPr="00841280">
        <w:rPr>
          <w:rStyle w:val="Zdraznn"/>
          <w:iCs w:val="0"/>
        </w:rPr>
        <w:t>Obstbau</w:t>
      </w:r>
      <w:proofErr w:type="spellEnd"/>
      <w:r w:rsidR="00453D48" w:rsidRPr="00841280">
        <w:rPr>
          <w:rStyle w:val="Zdraznn"/>
          <w:iCs w:val="0"/>
        </w:rPr>
        <w:t xml:space="preserve"> </w:t>
      </w:r>
      <w:proofErr w:type="spellStart"/>
      <w:r w:rsidR="00453D48" w:rsidRPr="00841280">
        <w:rPr>
          <w:rStyle w:val="Zdraznn"/>
          <w:iCs w:val="0"/>
        </w:rPr>
        <w:t>Klosterneuburg</w:t>
      </w:r>
      <w:proofErr w:type="spellEnd"/>
      <w:r w:rsidR="00453D48" w:rsidRPr="00841280">
        <w:rPr>
          <w:rStyle w:val="Zdraznn"/>
          <w:iCs w:val="0"/>
        </w:rPr>
        <w:t xml:space="preserve">, </w:t>
      </w:r>
      <w:proofErr w:type="spellStart"/>
      <w:r w:rsidR="00453D48" w:rsidRPr="00841280">
        <w:rPr>
          <w:rStyle w:val="Zdraznn"/>
          <w:iCs w:val="0"/>
        </w:rPr>
        <w:t>Klosterneuburg</w:t>
      </w:r>
      <w:proofErr w:type="spellEnd"/>
    </w:p>
    <w:p w14:paraId="7504F360" w14:textId="64ABDA0B" w:rsidR="00DC293A" w:rsidRPr="00625081" w:rsidRDefault="00DC293A" w:rsidP="00392EEC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</w:pPr>
      <w:r w:rsidRPr="00841280">
        <w:rPr>
          <w:rStyle w:val="Siln"/>
        </w:rPr>
        <w:t>Polsko</w:t>
      </w:r>
      <w:r w:rsidRPr="00841280">
        <w:rPr>
          <w:rStyle w:val="Siln"/>
          <w:b w:val="0"/>
          <w:bCs w:val="0"/>
        </w:rPr>
        <w:br/>
      </w:r>
      <w:proofErr w:type="spellStart"/>
      <w:r w:rsidR="00625081" w:rsidRPr="00841280">
        <w:rPr>
          <w:i/>
        </w:rPr>
        <w:t>Cuvée</w:t>
      </w:r>
      <w:proofErr w:type="spellEnd"/>
      <w:r w:rsidR="00EC2FB1" w:rsidRPr="00841280">
        <w:rPr>
          <w:i/>
        </w:rPr>
        <w:t>, 202</w:t>
      </w:r>
      <w:r w:rsidR="00625081" w:rsidRPr="00841280">
        <w:rPr>
          <w:i/>
        </w:rPr>
        <w:t>4</w:t>
      </w:r>
      <w:r w:rsidR="00EC2FB1" w:rsidRPr="00841280">
        <w:rPr>
          <w:i/>
        </w:rPr>
        <w:t xml:space="preserve">, </w:t>
      </w:r>
      <w:proofErr w:type="spellStart"/>
      <w:r w:rsidR="00EC2FB1" w:rsidRPr="00841280">
        <w:rPr>
          <w:i/>
        </w:rPr>
        <w:t>wino</w:t>
      </w:r>
      <w:proofErr w:type="spellEnd"/>
      <w:r w:rsidR="00EC2FB1" w:rsidRPr="00841280">
        <w:rPr>
          <w:i/>
        </w:rPr>
        <w:t xml:space="preserve"> </w:t>
      </w:r>
      <w:proofErr w:type="spellStart"/>
      <w:r w:rsidR="00EC2FB1" w:rsidRPr="00841280">
        <w:rPr>
          <w:i/>
        </w:rPr>
        <w:t>spokojne</w:t>
      </w:r>
      <w:proofErr w:type="spellEnd"/>
      <w:r w:rsidR="00EC2FB1" w:rsidRPr="00625081">
        <w:rPr>
          <w:i/>
        </w:rPr>
        <w:t xml:space="preserve">, </w:t>
      </w:r>
      <w:proofErr w:type="spellStart"/>
      <w:r w:rsidR="00625081" w:rsidRPr="00625081">
        <w:rPr>
          <w:i/>
        </w:rPr>
        <w:t>Akson</w:t>
      </w:r>
      <w:proofErr w:type="spellEnd"/>
      <w:r w:rsidR="00625081" w:rsidRPr="00625081">
        <w:rPr>
          <w:i/>
        </w:rPr>
        <w:t>/</w:t>
      </w:r>
      <w:proofErr w:type="spellStart"/>
      <w:r w:rsidR="00625081" w:rsidRPr="00625081">
        <w:rPr>
          <w:i/>
        </w:rPr>
        <w:t>Winnica</w:t>
      </w:r>
      <w:proofErr w:type="spellEnd"/>
      <w:r w:rsidR="00625081" w:rsidRPr="00625081">
        <w:rPr>
          <w:i/>
        </w:rPr>
        <w:t xml:space="preserve"> de </w:t>
      </w:r>
      <w:proofErr w:type="spellStart"/>
      <w:proofErr w:type="gramStart"/>
      <w:r w:rsidR="00625081" w:rsidRPr="00625081">
        <w:rPr>
          <w:i/>
        </w:rPr>
        <w:t>Lewin</w:t>
      </w:r>
      <w:proofErr w:type="spellEnd"/>
      <w:r w:rsidR="00625081" w:rsidRPr="00625081">
        <w:rPr>
          <w:i/>
        </w:rPr>
        <w:t xml:space="preserve">, </w:t>
      </w:r>
      <w:r w:rsidRPr="00625081">
        <w:rPr>
          <w:iCs/>
        </w:rPr>
        <w:t xml:space="preserve"> </w:t>
      </w:r>
      <w:proofErr w:type="spellStart"/>
      <w:r w:rsidR="00625081" w:rsidRPr="00625081">
        <w:rPr>
          <w:i/>
        </w:rPr>
        <w:t>Łobez</w:t>
      </w:r>
      <w:proofErr w:type="spellEnd"/>
      <w:proofErr w:type="gramEnd"/>
    </w:p>
    <w:p w14:paraId="6C9AB421" w14:textId="0AECFD09" w:rsidR="00392EEC" w:rsidRPr="00EA2C89" w:rsidRDefault="00DC293A" w:rsidP="00392EEC">
      <w:pPr>
        <w:spacing w:before="100" w:beforeAutospacing="1" w:after="100" w:afterAutospacing="1"/>
        <w:jc w:val="both"/>
        <w:rPr>
          <w:rStyle w:val="Siln"/>
          <w:sz w:val="24"/>
          <w:szCs w:val="24"/>
        </w:rPr>
      </w:pPr>
      <w:r w:rsidRPr="00EA2C89">
        <w:rPr>
          <w:rStyle w:val="Siln"/>
          <w:sz w:val="24"/>
          <w:szCs w:val="24"/>
        </w:rPr>
        <w:lastRenderedPageBreak/>
        <w:t>O soutěži:</w:t>
      </w:r>
    </w:p>
    <w:p w14:paraId="56443DF3" w14:textId="1E9AA2F1" w:rsidR="00DC293A" w:rsidRPr="00EA2C89" w:rsidRDefault="00DC293A" w:rsidP="00392EEC">
      <w:pPr>
        <w:spacing w:before="100" w:beforeAutospacing="1" w:after="100" w:afterAutospacing="1"/>
        <w:jc w:val="both"/>
      </w:pPr>
      <w:r w:rsidRPr="00EA2C89">
        <w:t xml:space="preserve">Grand Prix </w:t>
      </w:r>
      <w:proofErr w:type="spellStart"/>
      <w:r w:rsidRPr="00EA2C89">
        <w:t>Vinex</w:t>
      </w:r>
      <w:proofErr w:type="spellEnd"/>
      <w:r w:rsidRPr="00EA2C89">
        <w:t xml:space="preserve"> je tradiční mezinárodní soutěží vín</w:t>
      </w:r>
      <w:r w:rsidR="001F4FA9" w:rsidRPr="00EA2C89">
        <w:t>. P</w:t>
      </w:r>
      <w:r w:rsidR="001F4FA9" w:rsidRPr="00EA2C89">
        <w:rPr>
          <w:bCs/>
        </w:rPr>
        <w:t>ořádá ji Národní vinařské centrum, o.p.s. ve spolupráci s akciovou společností Veletrhy Brno a Svazem vinařů ČR.</w:t>
      </w:r>
      <w:r w:rsidRPr="00EA2C89">
        <w:t xml:space="preserve"> </w:t>
      </w:r>
      <w:r w:rsidR="00392EEC" w:rsidRPr="00EA2C89">
        <w:t xml:space="preserve">Hodnocení probíhá pomocí specializovaného elektronického systému </w:t>
      </w:r>
      <w:r w:rsidR="00392EEC" w:rsidRPr="00EA2C89">
        <w:rPr>
          <w:rStyle w:val="Siln"/>
          <w:b w:val="0"/>
        </w:rPr>
        <w:t>ELWIS</w:t>
      </w:r>
      <w:r w:rsidR="00392EEC" w:rsidRPr="00EA2C89">
        <w:t xml:space="preserve">, vyvinutého </w:t>
      </w:r>
      <w:r w:rsidR="00392EEC" w:rsidRPr="00EA2C89">
        <w:rPr>
          <w:rStyle w:val="Siln"/>
          <w:b w:val="0"/>
        </w:rPr>
        <w:t>Národním vinařským centrem</w:t>
      </w:r>
      <w:r w:rsidR="00392EEC" w:rsidRPr="00EA2C89">
        <w:t xml:space="preserve">. </w:t>
      </w:r>
      <w:r w:rsidR="001F4FA9" w:rsidRPr="00EA2C89">
        <w:t>Cílem soutěže</w:t>
      </w:r>
      <w:r w:rsidRPr="00EA2C89">
        <w:t xml:space="preserve"> je každoročně vybrat a ocenit to nejlepší ze středoevropského vinařského trhu.</w:t>
      </w:r>
      <w:r w:rsidR="00627ABC" w:rsidRPr="00EA2C89">
        <w:t xml:space="preserve"> </w:t>
      </w:r>
      <w:r w:rsidR="00443917" w:rsidRPr="00EA2C89">
        <w:t xml:space="preserve">Grand Prix </w:t>
      </w:r>
      <w:proofErr w:type="spellStart"/>
      <w:r w:rsidR="00443917" w:rsidRPr="00EA2C89">
        <w:t>Vinex</w:t>
      </w:r>
      <w:proofErr w:type="spellEnd"/>
      <w:r w:rsidR="00443917" w:rsidRPr="00EA2C89">
        <w:t xml:space="preserve"> </w:t>
      </w:r>
      <w:r w:rsidR="00443917">
        <w:t xml:space="preserve">2026 se koná </w:t>
      </w:r>
      <w:r w:rsidR="00443917">
        <w:rPr>
          <w:b/>
          <w:bCs/>
          <w:i/>
          <w:iCs/>
          <w:sz w:val="21"/>
          <w:szCs w:val="21"/>
          <w:lang w:eastAsia="cs-CZ"/>
        </w:rPr>
        <w:t xml:space="preserve">pod záštitou ministra zemědělství Martina </w:t>
      </w:r>
      <w:proofErr w:type="spellStart"/>
      <w:proofErr w:type="gramStart"/>
      <w:r w:rsidR="00443917">
        <w:rPr>
          <w:b/>
          <w:bCs/>
          <w:i/>
          <w:iCs/>
          <w:sz w:val="21"/>
          <w:szCs w:val="21"/>
          <w:lang w:eastAsia="cs-CZ"/>
        </w:rPr>
        <w:t>Šebestyána</w:t>
      </w:r>
      <w:proofErr w:type="spellEnd"/>
      <w:r w:rsidR="00443917">
        <w:rPr>
          <w:b/>
          <w:bCs/>
          <w:i/>
          <w:iCs/>
          <w:sz w:val="21"/>
          <w:szCs w:val="21"/>
          <w:lang w:eastAsia="cs-CZ"/>
        </w:rPr>
        <w:t xml:space="preserve"> </w:t>
      </w:r>
      <w:r w:rsidR="00627ABC" w:rsidRPr="00EA2C89">
        <w:t xml:space="preserve"> </w:t>
      </w:r>
      <w:r w:rsidR="00627ABC" w:rsidRPr="00EA2C89">
        <w:rPr>
          <w:bCs/>
        </w:rPr>
        <w:t>hejtman</w:t>
      </w:r>
      <w:r w:rsidR="00443917">
        <w:rPr>
          <w:bCs/>
        </w:rPr>
        <w:t>a</w:t>
      </w:r>
      <w:proofErr w:type="gramEnd"/>
      <w:r w:rsidR="00627ABC" w:rsidRPr="00EA2C89">
        <w:rPr>
          <w:bCs/>
        </w:rPr>
        <w:t xml:space="preserve"> Jihomoravského kraje</w:t>
      </w:r>
      <w:r w:rsidR="00627ABC" w:rsidRPr="00EA2C89">
        <w:t xml:space="preserve"> a </w:t>
      </w:r>
      <w:r w:rsidR="00627ABC" w:rsidRPr="00EA2C89">
        <w:rPr>
          <w:bCs/>
        </w:rPr>
        <w:t>primátor</w:t>
      </w:r>
      <w:r w:rsidR="00443917">
        <w:rPr>
          <w:bCs/>
        </w:rPr>
        <w:t>ky</w:t>
      </w:r>
      <w:r w:rsidR="00627ABC" w:rsidRPr="00EA2C89">
        <w:rPr>
          <w:bCs/>
        </w:rPr>
        <w:t xml:space="preserve"> města Brna</w:t>
      </w:r>
      <w:r w:rsidR="00627ABC" w:rsidRPr="00EA2C89">
        <w:t>.</w:t>
      </w:r>
    </w:p>
    <w:p w14:paraId="09A4BBD4" w14:textId="77777777" w:rsidR="00CD59C9" w:rsidRPr="00EA2C89" w:rsidRDefault="00CD59C9" w:rsidP="00443917">
      <w:pPr>
        <w:spacing w:before="100" w:beforeAutospacing="1" w:after="100" w:afterAutospacing="1"/>
        <w:rPr>
          <w:rStyle w:val="Siln"/>
        </w:rPr>
      </w:pPr>
    </w:p>
    <w:p w14:paraId="130966C0" w14:textId="770A612D" w:rsidR="00DC293A" w:rsidRDefault="00DC293A" w:rsidP="00DC293A">
      <w:pPr>
        <w:spacing w:before="100" w:beforeAutospacing="1" w:after="100" w:afterAutospacing="1"/>
      </w:pPr>
      <w:r>
        <w:rPr>
          <w:rStyle w:val="Siln"/>
        </w:rPr>
        <w:t>Kontakty pro média:</w:t>
      </w:r>
    </w:p>
    <w:p w14:paraId="6AB79490" w14:textId="0D1D56EA" w:rsidR="00DC293A" w:rsidRDefault="00DC293A" w:rsidP="00F15218">
      <w:pPr>
        <w:spacing w:before="100" w:beforeAutospacing="1" w:after="100" w:afterAutospacing="1" w:line="240" w:lineRule="auto"/>
      </w:pPr>
      <w:r w:rsidRPr="00F15218">
        <w:rPr>
          <w:rStyle w:val="Siln"/>
          <w:b w:val="0"/>
        </w:rPr>
        <w:t xml:space="preserve">Ing. </w:t>
      </w:r>
      <w:r w:rsidRPr="00F15218">
        <w:rPr>
          <w:bCs/>
        </w:rPr>
        <w:t>Lubomír Maťák</w:t>
      </w:r>
      <w:r w:rsidRPr="00F15218">
        <w:t>, ředitel</w:t>
      </w:r>
      <w:r w:rsidR="00392EEC">
        <w:t xml:space="preserve"> Národního vinařského centra</w:t>
      </w:r>
      <w:r w:rsidRPr="00F15218">
        <w:t>, +420 602 142</w:t>
      </w:r>
      <w:r w:rsidR="00F15218" w:rsidRPr="00F15218">
        <w:t> </w:t>
      </w:r>
      <w:r w:rsidRPr="00F15218">
        <w:t>400</w:t>
      </w:r>
      <w:r w:rsidR="00F15218" w:rsidRPr="00F15218">
        <w:br/>
      </w:r>
      <w:r w:rsidRPr="00F15218">
        <w:rPr>
          <w:bCs/>
        </w:rPr>
        <w:t>Ing. Dagmar Fialová</w:t>
      </w:r>
      <w:r w:rsidRPr="00F15218">
        <w:t>, marketingová ředitelka, +420 720 820</w:t>
      </w:r>
      <w:r w:rsidR="00F15218" w:rsidRPr="00F15218">
        <w:t> </w:t>
      </w:r>
      <w:r w:rsidRPr="00F15218">
        <w:t>921</w:t>
      </w:r>
      <w:r w:rsidR="00F15218" w:rsidRPr="00F15218">
        <w:br/>
      </w:r>
      <w:r w:rsidRPr="00F15218">
        <w:rPr>
          <w:bCs/>
        </w:rPr>
        <w:t>Ing. Šárka Nádvorníková</w:t>
      </w:r>
      <w:r>
        <w:t>, projektová manažerka, +420 602 769 743</w:t>
      </w:r>
    </w:p>
    <w:p w14:paraId="1FCB36B9" w14:textId="77777777" w:rsidR="007B102B" w:rsidRDefault="00DC293A" w:rsidP="00DC293A">
      <w:pPr>
        <w:spacing w:before="100" w:beforeAutospacing="1" w:after="100" w:afterAutospacing="1"/>
      </w:pPr>
      <w:r>
        <w:rPr>
          <w:rStyle w:val="Siln"/>
        </w:rPr>
        <w:t>Oficiální web soutěže:</w:t>
      </w:r>
      <w:r>
        <w:br/>
      </w:r>
      <w:hyperlink r:id="rId7" w:tgtFrame="_new" w:history="1">
        <w:r>
          <w:rPr>
            <w:rStyle w:val="Hypertextovodkaz"/>
          </w:rPr>
          <w:t>www.grand-prix-vinex.cz</w:t>
        </w:r>
      </w:hyperlink>
    </w:p>
    <w:p w14:paraId="51FF2BF3" w14:textId="77777777" w:rsidR="001F4FA9" w:rsidRDefault="001F4FA9" w:rsidP="00DC293A">
      <w:pPr>
        <w:spacing w:before="100" w:beforeAutospacing="1" w:after="100" w:afterAutospacing="1"/>
      </w:pPr>
    </w:p>
    <w:sectPr w:rsidR="001F4FA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DDC09" w14:textId="77777777" w:rsidR="000D012D" w:rsidRDefault="000D012D" w:rsidP="00D17B04">
      <w:pPr>
        <w:spacing w:after="0" w:line="240" w:lineRule="auto"/>
      </w:pPr>
      <w:r>
        <w:separator/>
      </w:r>
    </w:p>
  </w:endnote>
  <w:endnote w:type="continuationSeparator" w:id="0">
    <w:p w14:paraId="33431987" w14:textId="77777777" w:rsidR="000D012D" w:rsidRDefault="000D012D" w:rsidP="00D1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51D26" w14:textId="77777777" w:rsidR="000D012D" w:rsidRDefault="000D012D" w:rsidP="00D17B04">
      <w:pPr>
        <w:spacing w:after="0" w:line="240" w:lineRule="auto"/>
      </w:pPr>
      <w:r>
        <w:separator/>
      </w:r>
    </w:p>
  </w:footnote>
  <w:footnote w:type="continuationSeparator" w:id="0">
    <w:p w14:paraId="71B6EBAF" w14:textId="77777777" w:rsidR="000D012D" w:rsidRDefault="000D012D" w:rsidP="00D17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975ED" w14:textId="137ECD7E" w:rsidR="00DD1A73" w:rsidRDefault="00DD1A73" w:rsidP="00DD1A73">
    <w:pPr>
      <w:pStyle w:val="Zhlav"/>
      <w:jc w:val="center"/>
    </w:pPr>
    <w:r>
      <w:rPr>
        <w:noProof/>
      </w:rPr>
      <w:drawing>
        <wp:inline distT="0" distB="0" distL="0" distR="0" wp14:anchorId="029E216F" wp14:editId="07755DD1">
          <wp:extent cx="1866900" cy="1050954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pv logo 2026 větší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350" cy="1055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A5FFF"/>
    <w:multiLevelType w:val="multilevel"/>
    <w:tmpl w:val="074A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D24E5"/>
    <w:multiLevelType w:val="multilevel"/>
    <w:tmpl w:val="6086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234D3F"/>
    <w:multiLevelType w:val="multilevel"/>
    <w:tmpl w:val="56D6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0943020">
    <w:abstractNumId w:val="2"/>
  </w:num>
  <w:num w:numId="2" w16cid:durableId="668139674">
    <w:abstractNumId w:val="0"/>
  </w:num>
  <w:num w:numId="3" w16cid:durableId="1602491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FE"/>
    <w:rsid w:val="00006E23"/>
    <w:rsid w:val="000C4377"/>
    <w:rsid w:val="000D012D"/>
    <w:rsid w:val="001260D7"/>
    <w:rsid w:val="00130B8D"/>
    <w:rsid w:val="00144B97"/>
    <w:rsid w:val="001D775A"/>
    <w:rsid w:val="001F4B71"/>
    <w:rsid w:val="001F4FA9"/>
    <w:rsid w:val="00213932"/>
    <w:rsid w:val="00234C1E"/>
    <w:rsid w:val="0029740A"/>
    <w:rsid w:val="002A2B2F"/>
    <w:rsid w:val="002B2CDD"/>
    <w:rsid w:val="002E77E1"/>
    <w:rsid w:val="00305164"/>
    <w:rsid w:val="00331256"/>
    <w:rsid w:val="00332278"/>
    <w:rsid w:val="00343BA1"/>
    <w:rsid w:val="00392EEC"/>
    <w:rsid w:val="003B52C6"/>
    <w:rsid w:val="00414DA4"/>
    <w:rsid w:val="00420DC0"/>
    <w:rsid w:val="00443917"/>
    <w:rsid w:val="00443B33"/>
    <w:rsid w:val="00453D48"/>
    <w:rsid w:val="004A5A84"/>
    <w:rsid w:val="004B0FA2"/>
    <w:rsid w:val="004E2525"/>
    <w:rsid w:val="0051730A"/>
    <w:rsid w:val="00533FB5"/>
    <w:rsid w:val="00543E43"/>
    <w:rsid w:val="005D39FB"/>
    <w:rsid w:val="00625081"/>
    <w:rsid w:val="00627ABC"/>
    <w:rsid w:val="00686A69"/>
    <w:rsid w:val="00691A9A"/>
    <w:rsid w:val="006B3B79"/>
    <w:rsid w:val="0071100E"/>
    <w:rsid w:val="007470E8"/>
    <w:rsid w:val="007B102B"/>
    <w:rsid w:val="00822E0F"/>
    <w:rsid w:val="00841280"/>
    <w:rsid w:val="00850F46"/>
    <w:rsid w:val="008B0F14"/>
    <w:rsid w:val="008E3228"/>
    <w:rsid w:val="008E3F28"/>
    <w:rsid w:val="00902404"/>
    <w:rsid w:val="00A14C7A"/>
    <w:rsid w:val="00A14EE0"/>
    <w:rsid w:val="00A2586B"/>
    <w:rsid w:val="00A7128F"/>
    <w:rsid w:val="00AC597D"/>
    <w:rsid w:val="00AE3813"/>
    <w:rsid w:val="00B01D55"/>
    <w:rsid w:val="00B566D9"/>
    <w:rsid w:val="00B75146"/>
    <w:rsid w:val="00BB3C15"/>
    <w:rsid w:val="00BF1ADF"/>
    <w:rsid w:val="00C061F4"/>
    <w:rsid w:val="00C12B23"/>
    <w:rsid w:val="00C654A8"/>
    <w:rsid w:val="00CC7D75"/>
    <w:rsid w:val="00CD59C9"/>
    <w:rsid w:val="00CF0589"/>
    <w:rsid w:val="00CF4352"/>
    <w:rsid w:val="00D17B04"/>
    <w:rsid w:val="00DA72C1"/>
    <w:rsid w:val="00DC293A"/>
    <w:rsid w:val="00DD1A73"/>
    <w:rsid w:val="00DF2DE6"/>
    <w:rsid w:val="00E11FE8"/>
    <w:rsid w:val="00E46D5D"/>
    <w:rsid w:val="00E90923"/>
    <w:rsid w:val="00E945FE"/>
    <w:rsid w:val="00EA2C89"/>
    <w:rsid w:val="00EC162F"/>
    <w:rsid w:val="00EC2FB1"/>
    <w:rsid w:val="00EF56E5"/>
    <w:rsid w:val="00F02121"/>
    <w:rsid w:val="00F15218"/>
    <w:rsid w:val="00F75831"/>
    <w:rsid w:val="00FD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45F65"/>
  <w15:chartTrackingRefBased/>
  <w15:docId w15:val="{B07F93CE-EF5D-4FC6-AEC2-2F659367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51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E945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945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29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945F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945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94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945FE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75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293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iln">
    <w:name w:val="Strong"/>
    <w:basedOn w:val="Standardnpsmoodstavce"/>
    <w:uiPriority w:val="22"/>
    <w:qFormat/>
    <w:rsid w:val="00DC293A"/>
    <w:rPr>
      <w:b/>
      <w:bCs/>
    </w:rPr>
  </w:style>
  <w:style w:type="character" w:styleId="Zdraznn">
    <w:name w:val="Emphasis"/>
    <w:basedOn w:val="Standardnpsmoodstavce"/>
    <w:uiPriority w:val="20"/>
    <w:qFormat/>
    <w:rsid w:val="00DC293A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D17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7B04"/>
  </w:style>
  <w:style w:type="paragraph" w:styleId="Zpat">
    <w:name w:val="footer"/>
    <w:basedOn w:val="Normln"/>
    <w:link w:val="ZpatChar"/>
    <w:uiPriority w:val="99"/>
    <w:unhideWhenUsed/>
    <w:rsid w:val="00D17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7B04"/>
  </w:style>
  <w:style w:type="character" w:styleId="Sledovanodkaz">
    <w:name w:val="FollowedHyperlink"/>
    <w:basedOn w:val="Standardnpsmoodstavce"/>
    <w:uiPriority w:val="99"/>
    <w:semiHidden/>
    <w:unhideWhenUsed/>
    <w:rsid w:val="00332278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3FB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92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D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D7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D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D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D7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439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rand-prix-vinex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807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Nadvornikova</dc:creator>
  <cp:keywords/>
  <dc:description/>
  <cp:lastModifiedBy>Kateřina Martykánová | ZLÍN FILM FESTIVAL</cp:lastModifiedBy>
  <cp:revision>5</cp:revision>
  <cp:lastPrinted>2026-04-29T18:02:00Z</cp:lastPrinted>
  <dcterms:created xsi:type="dcterms:W3CDTF">2026-04-29T18:07:00Z</dcterms:created>
  <dcterms:modified xsi:type="dcterms:W3CDTF">2026-04-30T08:32:00Z</dcterms:modified>
</cp:coreProperties>
</file>